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after="0" w:line="438" w:lineRule="exact"/>
        <w:ind w:left="1750" w:firstLine="770" w:firstLineChars="350"/>
        <w:jc w:val="left"/>
        <w:rPr>
          <w:rFonts w:ascii="Arial Unicode MS"/>
          <w:color w:val="000000"/>
          <w:sz w:val="32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509905</wp:posOffset>
            </wp:positionH>
            <wp:positionV relativeFrom="page">
              <wp:posOffset>888365</wp:posOffset>
            </wp:positionV>
            <wp:extent cx="6544945" cy="34290"/>
            <wp:effectExtent l="0" t="0" r="8255" b="381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4945" cy="3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546735</wp:posOffset>
            </wp:positionH>
            <wp:positionV relativeFrom="page">
              <wp:posOffset>516255</wp:posOffset>
            </wp:positionV>
            <wp:extent cx="1988185" cy="334645"/>
            <wp:effectExtent l="0" t="0" r="0" b="825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8185" cy="33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527685</wp:posOffset>
            </wp:positionH>
            <wp:positionV relativeFrom="page">
              <wp:posOffset>9888220</wp:posOffset>
            </wp:positionV>
            <wp:extent cx="5969000" cy="381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Unicode MS"/>
          <w:color w:val="00B050"/>
          <w:sz w:val="32"/>
          <w:lang w:eastAsia="zh-CN"/>
        </w:rPr>
        <w:t>20</w:t>
      </w:r>
      <w:r>
        <w:rPr>
          <w:rFonts w:hint="eastAsia" w:ascii="Arial Unicode MS"/>
          <w:color w:val="00B050"/>
          <w:sz w:val="32"/>
          <w:lang w:val="en-US" w:eastAsia="zh-CN"/>
        </w:rPr>
        <w:t>19</w:t>
      </w:r>
      <w:r>
        <w:rPr>
          <w:rFonts w:hint="eastAsia" w:ascii="Arial Unicode MS"/>
          <w:color w:val="00B050"/>
          <w:sz w:val="32"/>
          <w:lang w:eastAsia="zh-CN"/>
        </w:rPr>
        <w:t>北京链家校园招聘简章</w:t>
      </w:r>
    </w:p>
    <w:p>
      <w:pPr>
        <w:pStyle w:val="9"/>
        <w:spacing w:before="280" w:after="0" w:line="251" w:lineRule="exact"/>
        <w:ind w:firstLine="330" w:firstLineChars="150"/>
        <w:jc w:val="left"/>
        <w:rPr>
          <w:rFonts w:ascii="Arial Unicode MS"/>
          <w:color w:val="000000"/>
          <w:sz w:val="18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414655</wp:posOffset>
            </wp:positionH>
            <wp:positionV relativeFrom="page">
              <wp:posOffset>1400175</wp:posOffset>
            </wp:positionV>
            <wp:extent cx="6544945" cy="8347710"/>
            <wp:effectExtent l="0" t="0" r="825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4945" cy="834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Unicode MS" w:hAnsi="Arial Unicode MS" w:cs="Arial Unicode MS"/>
          <w:color w:val="000000"/>
          <w:sz w:val="18"/>
          <w:lang w:eastAsia="zh-CN"/>
        </w:rPr>
        <w:t>链家成立于</w:t>
      </w:r>
      <w:r>
        <w:rPr>
          <w:rFonts w:ascii="Times New Roman"/>
          <w:color w:val="000000"/>
          <w:spacing w:val="1"/>
          <w:sz w:val="18"/>
          <w:lang w:eastAsia="zh-CN"/>
        </w:rPr>
        <w:t xml:space="preserve"> </w:t>
      </w:r>
      <w:r>
        <w:rPr>
          <w:rFonts w:ascii="Arial Unicode MS"/>
          <w:color w:val="000000"/>
          <w:sz w:val="18"/>
          <w:lang w:eastAsia="zh-CN"/>
        </w:rPr>
        <w:t>2001</w:t>
      </w:r>
      <w:r>
        <w:rPr>
          <w:rFonts w:ascii="Arial Unicode MS"/>
          <w:color w:val="000000"/>
          <w:spacing w:val="-3"/>
          <w:sz w:val="18"/>
          <w:lang w:eastAsia="zh-CN"/>
        </w:rPr>
        <w:t xml:space="preserve"> </w:t>
      </w:r>
      <w:r>
        <w:rPr>
          <w:rFonts w:ascii="Arial Unicode MS" w:hAnsi="Arial Unicode MS" w:cs="Arial Unicode MS"/>
          <w:color w:val="000000"/>
          <w:spacing w:val="-2"/>
          <w:sz w:val="18"/>
          <w:lang w:eastAsia="zh-CN"/>
        </w:rPr>
        <w:t>年，是一家集房产交易服务、资产管理服务为一体以数据驱动的全价值链房产服务平台，业务覆盖二手房交</w:t>
      </w:r>
    </w:p>
    <w:p>
      <w:pPr>
        <w:pStyle w:val="9"/>
        <w:spacing w:before="373" w:after="0" w:line="251" w:lineRule="exact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0000"/>
          <w:sz w:val="18"/>
          <w:lang w:eastAsia="zh-CN"/>
        </w:rPr>
        <w:t>易、新房交易、租赁、装修服务等。链家目前已覆盖北京、上海、广州、深圳、天津、成都、青岛、重庆、大连等</w:t>
      </w:r>
      <w:r>
        <w:rPr>
          <w:rFonts w:ascii="Times New Roman"/>
          <w:color w:val="000000"/>
          <w:spacing w:val="10"/>
          <w:sz w:val="18"/>
          <w:lang w:eastAsia="zh-CN"/>
        </w:rPr>
        <w:t xml:space="preserve"> </w:t>
      </w:r>
      <w:r>
        <w:rPr>
          <w:rFonts w:ascii="Arial Unicode MS"/>
          <w:color w:val="000000"/>
          <w:spacing w:val="1"/>
          <w:sz w:val="18"/>
          <w:lang w:eastAsia="zh-CN"/>
        </w:rPr>
        <w:t>32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个地区，全</w:t>
      </w:r>
    </w:p>
    <w:p>
      <w:pPr>
        <w:pStyle w:val="9"/>
        <w:spacing w:before="373" w:after="0" w:line="251" w:lineRule="exact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0000"/>
          <w:sz w:val="18"/>
          <w:lang w:eastAsia="zh-CN"/>
        </w:rPr>
        <w:t>国门店数量约</w:t>
      </w:r>
      <w:r>
        <w:rPr>
          <w:rFonts w:ascii="Times New Roman"/>
          <w:color w:val="000000"/>
          <w:spacing w:val="15"/>
          <w:sz w:val="18"/>
          <w:lang w:eastAsia="zh-CN"/>
        </w:rPr>
        <w:t xml:space="preserve"> </w:t>
      </w:r>
      <w:r>
        <w:rPr>
          <w:rFonts w:ascii="Arial Unicode MS"/>
          <w:color w:val="000000"/>
          <w:sz w:val="18"/>
          <w:lang w:eastAsia="zh-CN"/>
        </w:rPr>
        <w:t>8000</w:t>
      </w:r>
      <w:r>
        <w:rPr>
          <w:rFonts w:ascii="Arial Unicode MS"/>
          <w:color w:val="000000"/>
          <w:spacing w:val="11"/>
          <w:sz w:val="18"/>
          <w:lang w:eastAsia="zh-CN"/>
        </w:rPr>
        <w:t xml:space="preserve"> 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家，旗下经纪人超过</w:t>
      </w:r>
      <w:r>
        <w:rPr>
          <w:rFonts w:ascii="Times New Roman"/>
          <w:color w:val="000000"/>
          <w:spacing w:val="16"/>
          <w:sz w:val="18"/>
          <w:lang w:eastAsia="zh-CN"/>
        </w:rPr>
        <w:t xml:space="preserve"> </w:t>
      </w:r>
      <w:r>
        <w:rPr>
          <w:rFonts w:ascii="Arial Unicode MS"/>
          <w:color w:val="000000"/>
          <w:spacing w:val="1"/>
          <w:sz w:val="18"/>
          <w:lang w:eastAsia="zh-CN"/>
        </w:rPr>
        <w:t>1</w:t>
      </w:r>
      <w:r>
        <w:rPr>
          <w:rFonts w:hint="eastAsia" w:ascii="Arial Unicode MS"/>
          <w:color w:val="000000"/>
          <w:spacing w:val="1"/>
          <w:sz w:val="18"/>
          <w:lang w:val="en-US" w:eastAsia="zh-CN"/>
        </w:rPr>
        <w:t>5</w:t>
      </w:r>
      <w:r>
        <w:rPr>
          <w:rFonts w:ascii="Arial Unicode MS"/>
          <w:color w:val="000000"/>
          <w:spacing w:val="10"/>
          <w:sz w:val="18"/>
          <w:lang w:eastAsia="zh-CN"/>
        </w:rPr>
        <w:t xml:space="preserve"> 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万名。为不断提高购房服务体验，链家积极布局线上平台。目前线上已覆盖</w:t>
      </w:r>
      <w:r>
        <w:rPr>
          <w:rFonts w:ascii="Times New Roman"/>
          <w:color w:val="000000"/>
          <w:spacing w:val="16"/>
          <w:sz w:val="18"/>
          <w:lang w:eastAsia="zh-CN"/>
        </w:rPr>
        <w:t xml:space="preserve"> </w:t>
      </w:r>
      <w:r>
        <w:rPr>
          <w:rFonts w:ascii="Arial Unicode MS"/>
          <w:color w:val="000000"/>
          <w:sz w:val="18"/>
          <w:lang w:eastAsia="zh-CN"/>
        </w:rPr>
        <w:t>PC</w:t>
      </w:r>
      <w:r>
        <w:rPr>
          <w:rFonts w:ascii="Arial Unicode MS"/>
          <w:color w:val="000000"/>
          <w:spacing w:val="10"/>
          <w:sz w:val="18"/>
          <w:lang w:eastAsia="zh-CN"/>
        </w:rPr>
        <w:t xml:space="preserve"> 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端、</w:t>
      </w:r>
    </w:p>
    <w:p>
      <w:pPr>
        <w:pStyle w:val="9"/>
        <w:spacing w:before="373" w:after="0" w:line="251" w:lineRule="exact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0000"/>
          <w:sz w:val="18"/>
          <w:lang w:eastAsia="zh-CN"/>
        </w:rPr>
        <w:t>链家</w:t>
      </w:r>
      <w:r>
        <w:rPr>
          <w:rFonts w:ascii="Times New Roman"/>
          <w:color w:val="000000"/>
          <w:spacing w:val="47"/>
          <w:sz w:val="18"/>
          <w:lang w:eastAsia="zh-CN"/>
        </w:rPr>
        <w:t xml:space="preserve"> </w:t>
      </w:r>
      <w:r>
        <w:rPr>
          <w:rFonts w:ascii="Arial Unicode MS"/>
          <w:color w:val="000000"/>
          <w:sz w:val="18"/>
          <w:lang w:eastAsia="zh-CN"/>
        </w:rPr>
        <w:t>APP</w:t>
      </w:r>
      <w:r>
        <w:rPr>
          <w:rFonts w:ascii="Arial Unicode MS" w:hAnsi="Arial Unicode MS" w:cs="Arial Unicode MS"/>
          <w:color w:val="000000"/>
          <w:spacing w:val="1"/>
          <w:sz w:val="18"/>
          <w:lang w:eastAsia="zh-CN"/>
        </w:rPr>
        <w:t>、链家网手机版等终端，是具备集房源信息搜索、产品研发、大数据处理、服务标准建立为一体的房产服务平台。平台</w:t>
      </w:r>
    </w:p>
    <w:p>
      <w:pPr>
        <w:pStyle w:val="9"/>
        <w:spacing w:before="373" w:after="0" w:line="251" w:lineRule="exact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0000"/>
          <w:spacing w:val="-4"/>
          <w:sz w:val="18"/>
          <w:lang w:eastAsia="zh-CN"/>
        </w:rPr>
        <w:t>为买卖双方用户提供全面真实的房产相关信息及咨询服务，并不断提高服务效率、提升服务体验，希望为用户提供更安全、更便捷、</w:t>
      </w:r>
    </w:p>
    <w:p>
      <w:pPr>
        <w:pStyle w:val="9"/>
        <w:spacing w:before="373" w:after="0" w:line="251" w:lineRule="exact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0000"/>
          <w:sz w:val="18"/>
          <w:lang w:eastAsia="zh-CN"/>
        </w:rPr>
        <w:t>更舒心的综合房产服务。</w:t>
      </w:r>
    </w:p>
    <w:p>
      <w:pPr>
        <w:pStyle w:val="9"/>
        <w:spacing w:before="373" w:after="0" w:line="251" w:lineRule="exact"/>
        <w:ind w:left="444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0000"/>
          <w:spacing w:val="13"/>
          <w:sz w:val="18"/>
          <w:lang w:eastAsia="zh-CN"/>
        </w:rPr>
        <w:t>链家的愿景是希望通过持之以恒</w:t>
      </w:r>
    </w:p>
    <w:p>
      <w:pPr>
        <w:pStyle w:val="9"/>
        <w:spacing w:before="373" w:after="0" w:line="251" w:lineRule="exact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0000"/>
          <w:spacing w:val="5"/>
          <w:sz w:val="18"/>
          <w:lang w:eastAsia="zh-CN"/>
        </w:rPr>
        <w:t>的创新以及新技术的探索和运用，建立</w:t>
      </w:r>
    </w:p>
    <w:p>
      <w:pPr>
        <w:pStyle w:val="9"/>
        <w:spacing w:before="373" w:after="0" w:line="251" w:lineRule="exact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0000"/>
          <w:spacing w:val="5"/>
          <w:sz w:val="18"/>
          <w:lang w:eastAsia="zh-CN"/>
        </w:rPr>
        <w:t>和有效管理高质量的房地产服务标准，</w:t>
      </w:r>
    </w:p>
    <w:p>
      <w:pPr>
        <w:pStyle w:val="9"/>
        <w:spacing w:before="373" w:after="0" w:line="251" w:lineRule="exact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0000"/>
          <w:sz w:val="18"/>
          <w:lang w:eastAsia="zh-CN"/>
        </w:rPr>
        <w:t>推动行业进步。</w:t>
      </w:r>
    </w:p>
    <w:p>
      <w:pPr>
        <w:pStyle w:val="9"/>
        <w:spacing w:before="373" w:after="0" w:line="251" w:lineRule="exact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/>
          <w:color w:val="000000"/>
          <w:sz w:val="18"/>
          <w:lang w:eastAsia="zh-CN"/>
        </w:rPr>
        <w:t>------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岳云鹏开心麻花广告代言</w:t>
      </w:r>
    </w:p>
    <w:p>
      <w:pPr>
        <w:pStyle w:val="9"/>
        <w:spacing w:before="373" w:after="0" w:line="251" w:lineRule="exact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/>
          <w:color w:val="000000"/>
          <w:sz w:val="18"/>
          <w:lang w:eastAsia="zh-CN"/>
        </w:rPr>
        <w:t>------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爱奇艺《奔跑吧兄弟》赞助</w:t>
      </w:r>
    </w:p>
    <w:p>
      <w:pPr>
        <w:pStyle w:val="9"/>
        <w:spacing w:before="373" w:after="0" w:line="251" w:lineRule="exact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/>
          <w:color w:val="000000"/>
          <w:sz w:val="18"/>
          <w:lang w:eastAsia="zh-CN"/>
        </w:rPr>
        <w:t>------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乐视网《芈月传》赞助企业</w:t>
      </w:r>
    </w:p>
    <w:p>
      <w:pPr>
        <w:pStyle w:val="9"/>
        <w:spacing w:before="373" w:after="0" w:line="251" w:lineRule="exact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/>
          <w:color w:val="000000"/>
          <w:sz w:val="18"/>
          <w:lang w:eastAsia="zh-CN"/>
        </w:rPr>
        <w:t>------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东方卫视《欢乐喜剧人》冠名</w:t>
      </w:r>
    </w:p>
    <w:p>
      <w:pPr>
        <w:pStyle w:val="9"/>
        <w:spacing w:before="351" w:after="0" w:line="293" w:lineRule="exact"/>
        <w:ind w:left="6426"/>
        <w:jc w:val="left"/>
        <w:rPr>
          <w:rFonts w:ascii="Arial Unicode MS"/>
          <w:color w:val="000000"/>
          <w:sz w:val="21"/>
          <w:lang w:eastAsia="zh-CN"/>
        </w:rPr>
      </w:pPr>
      <w:r>
        <w:rPr>
          <w:rFonts w:ascii="Arial Unicode MS" w:hAnsi="Arial Unicode MS" w:cs="Arial Unicode MS"/>
          <w:color w:val="00B050"/>
          <w:spacing w:val="1"/>
          <w:sz w:val="21"/>
          <w:lang w:eastAsia="zh-CN"/>
        </w:rPr>
        <w:t>招聘岗位</w:t>
      </w:r>
      <w:r>
        <w:rPr>
          <w:rFonts w:ascii="Arial Unicode MS"/>
          <w:color w:val="00B050"/>
          <w:spacing w:val="-1"/>
          <w:sz w:val="21"/>
          <w:lang w:eastAsia="zh-CN"/>
        </w:rPr>
        <w:t>/</w:t>
      </w:r>
      <w:r>
        <w:rPr>
          <w:rFonts w:ascii="Arial Unicode MS" w:hAnsi="Arial Unicode MS" w:cs="Arial Unicode MS"/>
          <w:color w:val="00B050"/>
          <w:sz w:val="21"/>
          <w:lang w:eastAsia="zh-CN"/>
        </w:rPr>
        <w:t>房产经纪人（营销方向）</w:t>
      </w:r>
    </w:p>
    <w:p>
      <w:pPr>
        <w:pStyle w:val="9"/>
        <w:spacing w:before="353" w:after="0" w:line="251" w:lineRule="exact"/>
        <w:ind w:left="6357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/>
          <w:color w:val="000000"/>
          <w:sz w:val="18"/>
          <w:lang w:eastAsia="zh-CN"/>
        </w:rPr>
        <w:t>1.201</w:t>
      </w:r>
      <w:r>
        <w:rPr>
          <w:rFonts w:hint="eastAsia" w:ascii="Arial Unicode MS"/>
          <w:color w:val="000000"/>
          <w:sz w:val="18"/>
          <w:lang w:val="en-US" w:eastAsia="zh-CN"/>
        </w:rPr>
        <w:t>9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届国家统招本科实习生，专业不限</w:t>
      </w:r>
    </w:p>
    <w:p>
      <w:pPr>
        <w:pStyle w:val="9"/>
        <w:spacing w:before="373" w:after="0" w:line="251" w:lineRule="exact"/>
        <w:ind w:left="6357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/>
          <w:color w:val="000000"/>
          <w:spacing w:val="1"/>
          <w:sz w:val="18"/>
          <w:lang w:eastAsia="zh-CN"/>
        </w:rPr>
        <w:t>2.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形象阳光，自信踏实，喜欢销售方面的工作</w:t>
      </w:r>
    </w:p>
    <w:p>
      <w:pPr>
        <w:pStyle w:val="9"/>
        <w:spacing w:before="373" w:after="0" w:line="251" w:lineRule="exact"/>
        <w:ind w:left="6357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/>
          <w:color w:val="000000"/>
          <w:spacing w:val="1"/>
          <w:sz w:val="18"/>
          <w:lang w:eastAsia="zh-CN"/>
        </w:rPr>
        <w:t>3.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具备一定沟通表达能力，愿意接受挑战</w:t>
      </w:r>
    </w:p>
    <w:p>
      <w:pPr>
        <w:pStyle w:val="9"/>
        <w:spacing w:before="373" w:after="0" w:line="251" w:lineRule="exact"/>
        <w:ind w:left="6357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/>
          <w:color w:val="000000"/>
          <w:spacing w:val="1"/>
          <w:sz w:val="18"/>
          <w:lang w:eastAsia="zh-CN"/>
        </w:rPr>
        <w:t>4.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具备较强的团队意识和协作精神</w:t>
      </w:r>
    </w:p>
    <w:p>
      <w:pPr>
        <w:pStyle w:val="9"/>
        <w:spacing w:before="373" w:after="0" w:line="251" w:lineRule="exact"/>
        <w:ind w:left="6357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/>
          <w:color w:val="000000"/>
          <w:spacing w:val="1"/>
          <w:sz w:val="18"/>
          <w:lang w:eastAsia="zh-CN"/>
        </w:rPr>
        <w:t>5.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能承受较强的工作压力</w:t>
      </w:r>
      <w:r>
        <w:rPr>
          <w:rFonts w:ascii="Arial Unicode MS"/>
          <w:color w:val="000000"/>
          <w:sz w:val="18"/>
          <w:lang w:eastAsia="zh-CN"/>
        </w:rPr>
        <w:t>,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且有强烈的上进心</w:t>
      </w:r>
    </w:p>
    <w:p>
      <w:pPr>
        <w:pStyle w:val="9"/>
        <w:spacing w:before="373" w:after="0" w:line="251" w:lineRule="exact"/>
        <w:ind w:left="6357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0000"/>
          <w:sz w:val="18"/>
          <w:lang w:eastAsia="zh-CN"/>
        </w:rPr>
        <w:t>如果你符合上述条件请加入我们</w:t>
      </w:r>
      <w:bookmarkStart w:id="0" w:name="_GoBack"/>
      <w:bookmarkEnd w:id="0"/>
    </w:p>
    <w:p>
      <w:pPr>
        <w:pStyle w:val="9"/>
        <w:spacing w:before="639" w:after="0" w:line="190" w:lineRule="exact"/>
        <w:ind w:left="3750"/>
        <w:jc w:val="left"/>
        <w:rPr>
          <w:rFonts w:ascii="TMUMBC+ËÎÌå"/>
          <w:color w:val="000000"/>
          <w:sz w:val="18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20"/>
          <w:pgMar w:top="1532" w:right="100" w:bottom="0" w:left="852" w:header="720" w:footer="720" w:gutter="0"/>
          <w:pgNumType w:start="1"/>
          <w:cols w:space="720" w:num="1"/>
          <w:docGrid w:linePitch="1" w:charSpace="0"/>
        </w:sectPr>
      </w:pPr>
      <w:r>
        <w:rPr>
          <w:rFonts w:ascii="TMUMBC+ËÎÌå" w:hAnsi="TMUMBC+ËÎÌå" w:cs="TMUMBC+ËÎÌå"/>
          <w:color w:val="000000"/>
          <w:spacing w:val="1"/>
          <w:sz w:val="18"/>
          <w:lang w:eastAsia="zh-CN"/>
        </w:rPr>
        <w:t>北京链家房地产经纪有限公司</w:t>
      </w:r>
    </w:p>
    <w:p>
      <w:pPr>
        <w:pStyle w:val="10"/>
        <w:spacing w:before="0" w:after="0" w:line="293" w:lineRule="exact"/>
        <w:jc w:val="left"/>
        <w:rPr>
          <w:rFonts w:ascii="Arial Unicode MS" w:hAnsi="Arial Unicode MS" w:cs="Arial Unicode MS"/>
          <w:color w:val="00B050"/>
          <w:spacing w:val="1"/>
          <w:sz w:val="21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825500</wp:posOffset>
            </wp:positionH>
            <wp:positionV relativeFrom="page">
              <wp:posOffset>795020</wp:posOffset>
            </wp:positionV>
            <wp:extent cx="6532245" cy="7010400"/>
            <wp:effectExtent l="0" t="0" r="190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2245" cy="701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10"/>
        <w:spacing w:before="0" w:after="0" w:line="293" w:lineRule="exact"/>
        <w:jc w:val="left"/>
        <w:rPr>
          <w:rFonts w:ascii="Arial Unicode MS" w:hAnsi="Arial Unicode MS" w:cs="Arial Unicode MS"/>
          <w:color w:val="00B050"/>
          <w:spacing w:val="1"/>
          <w:sz w:val="21"/>
          <w:lang w:eastAsia="zh-CN"/>
        </w:rPr>
      </w:pPr>
    </w:p>
    <w:p>
      <w:pPr>
        <w:pStyle w:val="10"/>
        <w:spacing w:before="0" w:after="0" w:line="293" w:lineRule="exact"/>
        <w:jc w:val="left"/>
        <w:rPr>
          <w:rFonts w:ascii="Arial Unicode MS" w:hAnsi="Arial Unicode MS" w:cs="Arial Unicode MS"/>
          <w:color w:val="00B050"/>
          <w:spacing w:val="1"/>
          <w:sz w:val="21"/>
          <w:lang w:eastAsia="zh-CN"/>
        </w:rPr>
      </w:pPr>
    </w:p>
    <w:p>
      <w:pPr>
        <w:pStyle w:val="10"/>
        <w:spacing w:before="0" w:after="0" w:line="293" w:lineRule="exact"/>
        <w:jc w:val="left"/>
        <w:rPr>
          <w:rFonts w:ascii="Arial Unicode MS" w:hAnsi="Arial Unicode MS" w:cs="Arial Unicode MS"/>
          <w:color w:val="00B050"/>
          <w:spacing w:val="1"/>
          <w:sz w:val="21"/>
          <w:lang w:eastAsia="zh-CN"/>
        </w:rPr>
      </w:pPr>
    </w:p>
    <w:p>
      <w:pPr>
        <w:pStyle w:val="10"/>
        <w:spacing w:before="0" w:after="0" w:line="293" w:lineRule="exact"/>
        <w:jc w:val="left"/>
        <w:rPr>
          <w:rFonts w:ascii="Arial Unicode MS" w:hAnsi="Arial Unicode MS" w:cs="Arial Unicode MS"/>
          <w:color w:val="00B050"/>
          <w:spacing w:val="1"/>
          <w:sz w:val="21"/>
          <w:lang w:eastAsia="zh-CN"/>
        </w:rPr>
      </w:pPr>
    </w:p>
    <w:p>
      <w:pPr>
        <w:pStyle w:val="10"/>
        <w:spacing w:before="0" w:after="0" w:line="293" w:lineRule="exact"/>
        <w:jc w:val="left"/>
        <w:rPr>
          <w:rFonts w:ascii="Arial Unicode MS" w:hAnsi="Arial Unicode MS" w:cs="Arial Unicode MS"/>
          <w:color w:val="00B050"/>
          <w:spacing w:val="1"/>
          <w:sz w:val="21"/>
          <w:lang w:eastAsia="zh-CN"/>
        </w:rPr>
      </w:pPr>
    </w:p>
    <w:p>
      <w:pPr>
        <w:pStyle w:val="10"/>
        <w:spacing w:before="0" w:after="0" w:line="293" w:lineRule="exact"/>
        <w:jc w:val="left"/>
        <w:rPr>
          <w:rFonts w:ascii="Arial Unicode MS" w:hAnsi="Arial Unicode MS" w:cs="Arial Unicode MS"/>
          <w:color w:val="00B050"/>
          <w:spacing w:val="1"/>
          <w:sz w:val="21"/>
          <w:lang w:eastAsia="zh-CN"/>
        </w:rPr>
      </w:pPr>
    </w:p>
    <w:p>
      <w:pPr>
        <w:pStyle w:val="10"/>
        <w:spacing w:before="0" w:after="0" w:line="293" w:lineRule="exact"/>
        <w:jc w:val="left"/>
        <w:rPr>
          <w:rFonts w:ascii="Arial Unicode MS" w:hAnsi="Arial Unicode MS" w:cs="Arial Unicode MS"/>
          <w:color w:val="00B050"/>
          <w:spacing w:val="1"/>
          <w:sz w:val="21"/>
          <w:lang w:eastAsia="zh-CN"/>
        </w:rPr>
      </w:pPr>
    </w:p>
    <w:p>
      <w:pPr>
        <w:pStyle w:val="10"/>
        <w:spacing w:before="0" w:after="0" w:line="293" w:lineRule="exact"/>
        <w:jc w:val="left"/>
        <w:rPr>
          <w:rFonts w:ascii="Arial Unicode MS" w:hAnsi="Arial Unicode MS" w:cs="Arial Unicode MS"/>
          <w:color w:val="00B050"/>
          <w:spacing w:val="1"/>
          <w:sz w:val="21"/>
          <w:lang w:eastAsia="zh-CN"/>
        </w:rPr>
      </w:pPr>
    </w:p>
    <w:p>
      <w:pPr>
        <w:pStyle w:val="10"/>
        <w:spacing w:before="0" w:after="0" w:line="293" w:lineRule="exact"/>
        <w:jc w:val="left"/>
        <w:rPr>
          <w:rFonts w:ascii="Arial Unicode MS"/>
          <w:color w:val="000000"/>
          <w:sz w:val="18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546735</wp:posOffset>
            </wp:positionH>
            <wp:positionV relativeFrom="page">
              <wp:posOffset>516255</wp:posOffset>
            </wp:positionV>
            <wp:extent cx="1988185" cy="334645"/>
            <wp:effectExtent l="0" t="0" r="0" b="825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8185" cy="33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527685</wp:posOffset>
            </wp:positionH>
            <wp:positionV relativeFrom="page">
              <wp:posOffset>9888220</wp:posOffset>
            </wp:positionV>
            <wp:extent cx="5969000" cy="3810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Unicode MS" w:hAnsi="Arial Unicode MS" w:cs="Arial Unicode MS"/>
          <w:color w:val="00B050"/>
          <w:spacing w:val="1"/>
          <w:sz w:val="21"/>
          <w:lang w:eastAsia="zh-CN"/>
        </w:rPr>
        <w:t>业务内容：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一手房交易</w:t>
      </w:r>
      <w:r>
        <w:rPr>
          <w:rFonts w:ascii="Arial Unicode MS"/>
          <w:color w:val="000000"/>
          <w:sz w:val="18"/>
          <w:lang w:eastAsia="zh-CN"/>
        </w:rPr>
        <w:t>+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二手房交易</w:t>
      </w:r>
      <w:r>
        <w:rPr>
          <w:rFonts w:ascii="Arial Unicode MS"/>
          <w:color w:val="000000"/>
          <w:sz w:val="18"/>
          <w:lang w:eastAsia="zh-CN"/>
        </w:rPr>
        <w:t>+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租赁业务</w:t>
      </w:r>
      <w:r>
        <w:rPr>
          <w:rFonts w:ascii="Arial Unicode MS"/>
          <w:color w:val="000000"/>
          <w:sz w:val="18"/>
          <w:lang w:eastAsia="zh-CN"/>
        </w:rPr>
        <w:t>+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资产管理业务</w:t>
      </w:r>
      <w:r>
        <w:rPr>
          <w:rFonts w:ascii="Arial Unicode MS"/>
          <w:color w:val="000000"/>
          <w:sz w:val="18"/>
          <w:lang w:eastAsia="zh-CN"/>
        </w:rPr>
        <w:t>+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装饰推荐业务</w:t>
      </w:r>
    </w:p>
    <w:p>
      <w:pPr>
        <w:pStyle w:val="10"/>
        <w:spacing w:before="331" w:after="0" w:line="293" w:lineRule="exact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B050"/>
          <w:spacing w:val="1"/>
          <w:sz w:val="21"/>
          <w:lang w:eastAsia="zh-CN"/>
        </w:rPr>
        <w:t>作业工具：</w:t>
      </w:r>
      <w:r>
        <w:rPr>
          <w:rFonts w:ascii="Arial Unicode MS"/>
          <w:color w:val="000000"/>
          <w:spacing w:val="-1"/>
          <w:sz w:val="18"/>
          <w:lang w:eastAsia="zh-CN"/>
        </w:rPr>
        <w:t>LINK</w:t>
      </w:r>
      <w:r>
        <w:rPr>
          <w:rFonts w:ascii="Arial Unicode MS"/>
          <w:color w:val="000000"/>
          <w:spacing w:val="-4"/>
          <w:sz w:val="18"/>
          <w:lang w:eastAsia="zh-CN"/>
        </w:rPr>
        <w:t xml:space="preserve"> 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系统</w:t>
      </w:r>
      <w:r>
        <w:rPr>
          <w:rFonts w:ascii="Arial Unicode MS"/>
          <w:color w:val="000000"/>
          <w:sz w:val="18"/>
          <w:lang w:eastAsia="zh-CN"/>
        </w:rPr>
        <w:t>+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掌上链家</w:t>
      </w:r>
      <w:r>
        <w:rPr>
          <w:rFonts w:ascii="Arial Unicode MS"/>
          <w:color w:val="000000"/>
          <w:sz w:val="18"/>
          <w:lang w:eastAsia="zh-CN"/>
        </w:rPr>
        <w:t>+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商机</w:t>
      </w:r>
      <w:r>
        <w:rPr>
          <w:rFonts w:ascii="Arial Unicode MS"/>
          <w:color w:val="000000"/>
          <w:sz w:val="18"/>
          <w:lang w:eastAsia="zh-CN"/>
        </w:rPr>
        <w:t>+E</w:t>
      </w:r>
      <w:r>
        <w:rPr>
          <w:rFonts w:ascii="Arial Unicode MS"/>
          <w:color w:val="000000"/>
          <w:spacing w:val="-5"/>
          <w:sz w:val="18"/>
          <w:lang w:eastAsia="zh-CN"/>
        </w:rPr>
        <w:t xml:space="preserve"> 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张房源纸</w:t>
      </w:r>
      <w:r>
        <w:rPr>
          <w:rFonts w:ascii="Arial Unicode MS"/>
          <w:color w:val="000000"/>
          <w:sz w:val="18"/>
          <w:lang w:eastAsia="zh-CN"/>
        </w:rPr>
        <w:t>+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链家加油站等</w:t>
      </w:r>
    </w:p>
    <w:p>
      <w:pPr>
        <w:pStyle w:val="10"/>
        <w:spacing w:before="332" w:after="0" w:line="293" w:lineRule="exact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B050"/>
          <w:spacing w:val="1"/>
          <w:sz w:val="21"/>
          <w:lang w:eastAsia="zh-CN"/>
        </w:rPr>
        <w:t>发展方向：</w:t>
      </w:r>
      <w:r>
        <w:rPr>
          <w:rFonts w:ascii="Arial Unicode MS"/>
          <w:color w:val="000000"/>
          <w:spacing w:val="-1"/>
          <w:sz w:val="18"/>
          <w:lang w:eastAsia="zh-CN"/>
        </w:rPr>
        <w:t>1.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经纪人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店经理</w:t>
      </w:r>
      <w:r>
        <w:rPr>
          <w:rFonts w:ascii="Arial Unicode MS"/>
          <w:color w:val="000000"/>
          <w:spacing w:val="-1"/>
          <w:sz w:val="18"/>
          <w:lang w:eastAsia="zh-CN"/>
        </w:rPr>
        <w:t>-MVP</w:t>
      </w:r>
      <w:r>
        <w:rPr>
          <w:rFonts w:ascii="Arial Unicode MS"/>
          <w:color w:val="000000"/>
          <w:spacing w:val="-3"/>
          <w:sz w:val="18"/>
          <w:lang w:eastAsia="zh-CN"/>
        </w:rPr>
        <w:t xml:space="preserve"> 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俱乐部成员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商圈经理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营销总监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城市分公司总经理</w:t>
      </w:r>
    </w:p>
    <w:p>
      <w:pPr>
        <w:pStyle w:val="10"/>
        <w:spacing w:before="352" w:after="0" w:line="251" w:lineRule="exact"/>
        <w:ind w:left="1082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/>
          <w:color w:val="000000"/>
          <w:spacing w:val="1"/>
          <w:sz w:val="18"/>
          <w:lang w:eastAsia="zh-CN"/>
        </w:rPr>
        <w:t>2.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经纪人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职能专员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职能主管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部门经理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中心总监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副总裁</w:t>
      </w:r>
    </w:p>
    <w:p>
      <w:pPr>
        <w:pStyle w:val="10"/>
        <w:spacing w:before="351" w:after="0" w:line="293" w:lineRule="exact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B050"/>
          <w:spacing w:val="1"/>
          <w:sz w:val="21"/>
          <w:lang w:eastAsia="zh-CN"/>
        </w:rPr>
        <w:t>培训体系：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链家学院：岗前新人训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处级衔接训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中级衔接训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高级衔接训</w:t>
      </w:r>
    </w:p>
    <w:p>
      <w:pPr>
        <w:pStyle w:val="10"/>
        <w:spacing w:before="352" w:after="0" w:line="251" w:lineRule="exact"/>
        <w:ind w:left="1082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0000"/>
          <w:sz w:val="18"/>
          <w:lang w:eastAsia="zh-CN"/>
        </w:rPr>
        <w:t>培训中心：线上培训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科技产品培训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产品培训</w:t>
      </w:r>
    </w:p>
    <w:p>
      <w:pPr>
        <w:pStyle w:val="10"/>
        <w:spacing w:before="373" w:after="0" w:line="251" w:lineRule="exact"/>
        <w:ind w:left="1082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0000"/>
          <w:sz w:val="18"/>
          <w:lang w:eastAsia="zh-CN"/>
        </w:rPr>
        <w:t>搏学考试：每年两次，全国数十万人同时参考</w:t>
      </w:r>
    </w:p>
    <w:p>
      <w:pPr>
        <w:pStyle w:val="10"/>
        <w:spacing w:before="352" w:after="0" w:line="293" w:lineRule="exact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B050"/>
          <w:spacing w:val="1"/>
          <w:sz w:val="21"/>
          <w:lang w:eastAsia="zh-CN"/>
        </w:rPr>
        <w:t>薪酬福利：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实习期</w:t>
      </w:r>
      <w:r>
        <w:rPr>
          <w:rFonts w:ascii="Times New Roman"/>
          <w:color w:val="000000"/>
          <w:spacing w:val="44"/>
          <w:sz w:val="18"/>
          <w:lang w:eastAsia="zh-CN"/>
        </w:rPr>
        <w:t xml:space="preserve"> </w:t>
      </w:r>
      <w:r>
        <w:rPr>
          <w:rFonts w:ascii="Arial Unicode MS" w:hAnsi="Arial Unicode MS" w:cs="Arial Unicode MS"/>
          <w:color w:val="000000"/>
          <w:spacing w:val="-1"/>
          <w:sz w:val="18"/>
          <w:lang w:eastAsia="zh-CN"/>
        </w:rPr>
        <w:t>无责任底薪</w:t>
      </w:r>
      <w:r>
        <w:rPr>
          <w:rFonts w:ascii="Times New Roman"/>
          <w:color w:val="000000"/>
          <w:spacing w:val="2"/>
          <w:sz w:val="18"/>
          <w:lang w:eastAsia="zh-CN"/>
        </w:rPr>
        <w:t xml:space="preserve"> </w:t>
      </w:r>
      <w:r>
        <w:rPr>
          <w:rFonts w:hint="eastAsia" w:ascii="Times New Roman"/>
          <w:color w:val="000000"/>
          <w:spacing w:val="2"/>
          <w:sz w:val="18"/>
          <w:lang w:val="en-US" w:eastAsia="zh-CN"/>
        </w:rPr>
        <w:t>5</w:t>
      </w:r>
      <w:r>
        <w:rPr>
          <w:rFonts w:ascii="Arial Unicode MS"/>
          <w:color w:val="000000"/>
          <w:sz w:val="18"/>
          <w:lang w:eastAsia="zh-CN"/>
        </w:rPr>
        <w:t>000</w:t>
      </w:r>
      <w:r>
        <w:rPr>
          <w:rFonts w:ascii="Arial Unicode MS"/>
          <w:color w:val="000000"/>
          <w:spacing w:val="-3"/>
          <w:sz w:val="18"/>
          <w:lang w:eastAsia="zh-CN"/>
        </w:rPr>
        <w:t xml:space="preserve"> 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元（</w:t>
      </w:r>
      <w:r>
        <w:rPr>
          <w:rFonts w:ascii="Arial Unicode MS"/>
          <w:color w:val="000000"/>
          <w:sz w:val="18"/>
          <w:lang w:eastAsia="zh-CN"/>
        </w:rPr>
        <w:t>1-6</w:t>
      </w:r>
      <w:r>
        <w:rPr>
          <w:rFonts w:ascii="Arial Unicode MS"/>
          <w:color w:val="000000"/>
          <w:spacing w:val="-4"/>
          <w:sz w:val="18"/>
          <w:lang w:eastAsia="zh-CN"/>
        </w:rPr>
        <w:t xml:space="preserve"> 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个月）</w:t>
      </w:r>
    </w:p>
    <w:p>
      <w:pPr>
        <w:pStyle w:val="10"/>
        <w:spacing w:before="352" w:after="0" w:line="251" w:lineRule="exact"/>
        <w:ind w:left="1082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转正后</w:t>
      </w:r>
      <w:r>
        <w:rPr>
          <w:rFonts w:ascii="Times New Roman"/>
          <w:color w:val="000000"/>
          <w:spacing w:val="46"/>
          <w:sz w:val="18"/>
          <w:lang w:eastAsia="zh-CN"/>
        </w:rPr>
        <w:t xml:space="preserve"> 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（</w:t>
      </w:r>
      <w:r>
        <w:rPr>
          <w:rFonts w:ascii="Arial Unicode MS"/>
          <w:color w:val="000000"/>
          <w:sz w:val="18"/>
          <w:lang w:eastAsia="zh-CN"/>
        </w:rPr>
        <w:t>30%-75%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）提成</w:t>
      </w:r>
      <w:r>
        <w:rPr>
          <w:rFonts w:ascii="Arial Unicode MS"/>
          <w:color w:val="000000"/>
          <w:spacing w:val="-2"/>
          <w:sz w:val="18"/>
          <w:lang w:eastAsia="zh-CN"/>
        </w:rPr>
        <w:t>+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五险</w:t>
      </w:r>
      <w:r>
        <w:rPr>
          <w:rFonts w:ascii="Arial Unicode MS"/>
          <w:color w:val="000000"/>
          <w:sz w:val="18"/>
          <w:lang w:eastAsia="zh-CN"/>
        </w:rPr>
        <w:t>+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公积金（自选）</w:t>
      </w:r>
      <w:r>
        <w:rPr>
          <w:rFonts w:ascii="Arial Unicode MS"/>
          <w:color w:val="000000"/>
          <w:sz w:val="18"/>
          <w:lang w:eastAsia="zh-CN"/>
        </w:rPr>
        <w:t>+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商保（自选）</w:t>
      </w:r>
    </w:p>
    <w:p>
      <w:pPr>
        <w:pStyle w:val="10"/>
        <w:spacing w:before="373" w:after="0" w:line="251" w:lineRule="exact"/>
        <w:ind w:left="1082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内部员工合租优惠</w:t>
      </w:r>
      <w:r>
        <w:rPr>
          <w:rFonts w:ascii="Arial Unicode MS"/>
          <w:color w:val="000000"/>
          <w:sz w:val="18"/>
          <w:lang w:eastAsia="zh-CN"/>
        </w:rPr>
        <w:t>,</w:t>
      </w:r>
      <w:r>
        <w:rPr>
          <w:rFonts w:hint="eastAsia" w:ascii="Arial Unicode MS"/>
          <w:color w:val="000000"/>
          <w:sz w:val="18"/>
          <w:lang w:val="en-US" w:eastAsia="zh-CN"/>
        </w:rPr>
        <w:t>8</w:t>
      </w:r>
      <w:r>
        <w:rPr>
          <w:rFonts w:ascii="Arial Unicode MS"/>
          <w:color w:val="000000"/>
          <w:sz w:val="18"/>
          <w:lang w:eastAsia="zh-CN"/>
        </w:rPr>
        <w:t>00-</w:t>
      </w:r>
      <w:r>
        <w:rPr>
          <w:rFonts w:hint="eastAsia" w:ascii="Arial Unicode MS"/>
          <w:color w:val="000000"/>
          <w:sz w:val="18"/>
          <w:lang w:val="en-US" w:eastAsia="zh-CN"/>
        </w:rPr>
        <w:t>10</w:t>
      </w:r>
      <w:r>
        <w:rPr>
          <w:rFonts w:ascii="Arial Unicode MS"/>
          <w:color w:val="000000"/>
          <w:sz w:val="18"/>
          <w:lang w:eastAsia="zh-CN"/>
        </w:rPr>
        <w:t>00</w:t>
      </w:r>
      <w:r>
        <w:rPr>
          <w:rFonts w:ascii="Arial Unicode MS"/>
          <w:color w:val="000000"/>
          <w:spacing w:val="-2"/>
          <w:sz w:val="18"/>
          <w:lang w:eastAsia="zh-CN"/>
        </w:rPr>
        <w:t xml:space="preserve"> </w:t>
      </w:r>
      <w:r>
        <w:rPr>
          <w:rFonts w:ascii="Arial Unicode MS" w:hAnsi="Arial Unicode MS" w:cs="Arial Unicode MS"/>
          <w:color w:val="000000"/>
          <w:spacing w:val="-2"/>
          <w:sz w:val="18"/>
          <w:lang w:eastAsia="zh-CN"/>
        </w:rPr>
        <w:t>元</w:t>
      </w:r>
      <w:r>
        <w:rPr>
          <w:rFonts w:ascii="Arial Unicode MS"/>
          <w:color w:val="000000"/>
          <w:sz w:val="18"/>
          <w:lang w:eastAsia="zh-CN"/>
        </w:rPr>
        <w:t>/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月</w:t>
      </w:r>
      <w:r>
        <w:rPr>
          <w:rFonts w:ascii="Arial Unicode MS"/>
          <w:color w:val="000000"/>
          <w:sz w:val="18"/>
          <w:lang w:eastAsia="zh-CN"/>
        </w:rPr>
        <w:t>/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人，精英社成员享有出国游</w:t>
      </w:r>
    </w:p>
    <w:p>
      <w:pPr>
        <w:pStyle w:val="10"/>
        <w:spacing w:before="351" w:after="0" w:line="293" w:lineRule="exact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B050"/>
          <w:spacing w:val="1"/>
          <w:sz w:val="21"/>
          <w:lang w:eastAsia="zh-CN"/>
        </w:rPr>
        <w:t>招聘流程：</w:t>
      </w:r>
      <w:r>
        <w:rPr>
          <w:rFonts w:hint="eastAsia" w:ascii="Arial Unicode MS" w:hAnsi="Arial Unicode MS" w:cs="Arial Unicode MS"/>
          <w:color w:val="000000"/>
          <w:sz w:val="18"/>
          <w:lang w:eastAsia="zh-CN"/>
        </w:rPr>
        <w:t>扫描以下二维码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宣讲会</w:t>
      </w:r>
      <w:r>
        <w:rPr>
          <w:rFonts w:ascii="Arial Unicode MS"/>
          <w:color w:val="000000"/>
          <w:spacing w:val="-2"/>
          <w:sz w:val="18"/>
          <w:lang w:eastAsia="zh-CN"/>
        </w:rPr>
        <w:t>-</w:t>
      </w:r>
      <w:r>
        <w:rPr>
          <w:rFonts w:hint="eastAsia" w:ascii="Arial Unicode MS" w:hAnsi="Arial Unicode MS" w:cs="Arial Unicode MS"/>
          <w:color w:val="000000"/>
          <w:sz w:val="18"/>
          <w:lang w:eastAsia="zh-CN"/>
        </w:rPr>
        <w:t>初试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hint="eastAsia" w:ascii="Arial Unicode MS" w:hAnsi="Arial Unicode MS" w:cs="Arial Unicode MS"/>
          <w:color w:val="000000"/>
          <w:sz w:val="18"/>
          <w:lang w:eastAsia="zh-CN"/>
        </w:rPr>
        <w:t>复试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hint="eastAsia" w:ascii="Arial Unicode MS"/>
          <w:color w:val="000000"/>
          <w:sz w:val="18"/>
          <w:lang w:eastAsia="zh-CN"/>
        </w:rPr>
        <w:t>到京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发</w:t>
      </w:r>
      <w:r>
        <w:rPr>
          <w:rFonts w:ascii="Arial Unicode MS"/>
          <w:color w:val="000000"/>
          <w:sz w:val="18"/>
          <w:lang w:eastAsia="zh-CN"/>
        </w:rPr>
        <w:t>offer-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北京报到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链家学院培训</w:t>
      </w:r>
      <w:r>
        <w:rPr>
          <w:rFonts w:ascii="Arial Unicode MS"/>
          <w:color w:val="000000"/>
          <w:sz w:val="18"/>
          <w:lang w:eastAsia="zh-CN"/>
        </w:rPr>
        <w:t>-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签约入职</w:t>
      </w:r>
    </w:p>
    <w:p>
      <w:pPr>
        <w:pStyle w:val="10"/>
        <w:spacing w:before="331" w:after="0"/>
        <w:jc w:val="center"/>
        <w:rPr>
          <w:rFonts w:ascii="Arial Unicode MS" w:hAnsi="Arial Unicode MS" w:cs="Arial Unicode MS"/>
          <w:color w:val="00B050"/>
          <w:spacing w:val="1"/>
          <w:sz w:val="21"/>
          <w:lang w:eastAsia="zh-CN"/>
        </w:rPr>
      </w:pPr>
      <w:r>
        <w:rPr>
          <w:rFonts w:ascii="Arial Unicode MS" w:hAnsi="Arial Unicode MS" w:cs="Arial Unicode MS"/>
          <w:color w:val="00B050"/>
          <w:spacing w:val="1"/>
          <w:sz w:val="21"/>
          <w:lang w:eastAsia="zh-CN"/>
        </w:rPr>
        <w:drawing>
          <wp:inline distT="0" distB="0" distL="0" distR="0">
            <wp:extent cx="623570" cy="650240"/>
            <wp:effectExtent l="0" t="0" r="5080" b="0"/>
            <wp:docPr id="8" name="图片 8" descr="C:\Users\lianjia\Desktop\校招资料\微信图片_20180502114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lianjia\Desktop\校招资料\微信图片_2018050211422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655" cy="65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before="331" w:after="0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B050"/>
          <w:spacing w:val="1"/>
          <w:sz w:val="21"/>
          <w:lang w:eastAsia="zh-CN"/>
        </w:rPr>
        <w:t>联系方式：：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联系人：</w:t>
      </w:r>
      <w:r>
        <w:rPr>
          <w:rFonts w:hint="eastAsia" w:ascii="NFSRBL+ArialUnicodeMS" w:hAnsi="NFSRBL+ArialUnicodeMS" w:cs="NFSRBL+ArialUnicodeMS"/>
          <w:color w:val="000000"/>
          <w:sz w:val="18"/>
          <w:lang w:eastAsia="zh-CN"/>
        </w:rPr>
        <w:t>刘冬梅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（北京总部校园招聘事业部高级</w:t>
      </w:r>
      <w:r>
        <w:rPr>
          <w:rFonts w:hint="eastAsia" w:ascii="Arial Unicode MS" w:hAnsi="Arial Unicode MS" w:cs="Arial Unicode MS"/>
          <w:color w:val="000000"/>
          <w:sz w:val="18"/>
          <w:lang w:eastAsia="zh-CN"/>
        </w:rPr>
        <w:t>经理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）</w:t>
      </w:r>
    </w:p>
    <w:p>
      <w:pPr>
        <w:pStyle w:val="10"/>
        <w:spacing w:before="353" w:after="0" w:line="251" w:lineRule="exact"/>
        <w:ind w:left="1051" w:firstLine="180" w:firstLineChars="100"/>
        <w:jc w:val="left"/>
        <w:rPr>
          <w:rFonts w:ascii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0000"/>
          <w:sz w:val="18"/>
          <w:lang w:eastAsia="zh-CN"/>
        </w:rPr>
        <w:t>邮箱：</w:t>
      </w:r>
      <w:r>
        <w:rPr>
          <w:rFonts w:hint="eastAsia" w:ascii="Arial Unicode MS"/>
          <w:color w:val="000000"/>
          <w:sz w:val="18"/>
          <w:lang w:eastAsia="zh-CN"/>
        </w:rPr>
        <w:t>liudm25</w:t>
      </w:r>
      <w:r>
        <w:rPr>
          <w:rFonts w:ascii="Arial Unicode MS"/>
          <w:color w:val="000000"/>
          <w:sz w:val="18"/>
          <w:lang w:eastAsia="zh-CN"/>
        </w:rPr>
        <w:t xml:space="preserve"> @</w:t>
      </w:r>
      <w:r>
        <w:rPr>
          <w:rFonts w:hint="eastAsia" w:ascii="Arial Unicode MS"/>
          <w:color w:val="000000"/>
          <w:sz w:val="18"/>
          <w:lang w:eastAsia="zh-CN"/>
        </w:rPr>
        <w:t>lianjia</w:t>
      </w:r>
      <w:r>
        <w:rPr>
          <w:rFonts w:ascii="Arial Unicode MS"/>
          <w:color w:val="000000"/>
          <w:sz w:val="18"/>
          <w:lang w:eastAsia="zh-CN"/>
        </w:rPr>
        <w:t>.com</w:t>
      </w:r>
    </w:p>
    <w:p>
      <w:pPr>
        <w:pStyle w:val="10"/>
        <w:spacing w:before="373" w:after="0" w:line="251" w:lineRule="exact"/>
        <w:ind w:left="1051" w:firstLine="180" w:firstLineChars="100"/>
        <w:jc w:val="left"/>
        <w:rPr>
          <w:rFonts w:hint="eastAsia" w:ascii="Arial Unicode MS" w:hAnsi="Arial Unicode MS" w:cs="Arial Unicode MS"/>
          <w:color w:val="000000"/>
          <w:sz w:val="18"/>
          <w:lang w:eastAsia="zh-CN"/>
        </w:rPr>
      </w:pPr>
      <w:r>
        <w:rPr>
          <w:rFonts w:ascii="Arial Unicode MS" w:hAnsi="Arial Unicode MS" w:cs="Arial Unicode MS"/>
          <w:color w:val="000000"/>
          <w:sz w:val="18"/>
          <w:lang w:eastAsia="zh-CN"/>
        </w:rPr>
        <w:t>电话：</w:t>
      </w:r>
      <w:r>
        <w:rPr>
          <w:rFonts w:hint="eastAsia" w:ascii="Arial Unicode MS"/>
          <w:color w:val="000000"/>
          <w:sz w:val="18"/>
          <w:lang w:eastAsia="zh-CN"/>
        </w:rPr>
        <w:t>17310794050</w:t>
      </w:r>
      <w:r>
        <w:rPr>
          <w:rFonts w:ascii="Arial Unicode MS" w:hAnsi="Arial Unicode MS" w:cs="Arial Unicode MS"/>
          <w:color w:val="000000"/>
          <w:sz w:val="18"/>
          <w:lang w:eastAsia="zh-CN"/>
        </w:rPr>
        <w:t>（微信）</w:t>
      </w:r>
    </w:p>
    <w:p>
      <w:pPr>
        <w:pStyle w:val="10"/>
        <w:spacing w:before="373" w:after="0" w:line="251" w:lineRule="exact"/>
        <w:ind w:left="1051" w:firstLine="180" w:firstLineChars="100"/>
        <w:jc w:val="left"/>
        <w:rPr>
          <w:rFonts w:ascii="Arial Unicode MS"/>
          <w:color w:val="000000"/>
          <w:sz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MUMBC+ËÎÌå">
    <w:altName w:val="Arial Unicode MS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NFSRBL+ArialUnicodeMS">
    <w:altName w:val="Arial Unicode MS"/>
    <w:panose1 w:val="00000000000000000000"/>
    <w:charset w:val="01"/>
    <w:family w:val="auto"/>
    <w:pitch w:val="default"/>
    <w:sig w:usb0="00000000" w:usb1="00000000" w:usb2="01010101" w:usb3="01010101" w:csb0="01010101" w:csb1="010101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340" w:firstLineChars="13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18"/>
    <w:rsid w:val="00171BF2"/>
    <w:rsid w:val="001C7135"/>
    <w:rsid w:val="00232C98"/>
    <w:rsid w:val="003315FC"/>
    <w:rsid w:val="00335086"/>
    <w:rsid w:val="0036683A"/>
    <w:rsid w:val="003E3389"/>
    <w:rsid w:val="005429DB"/>
    <w:rsid w:val="00572B49"/>
    <w:rsid w:val="005E07B6"/>
    <w:rsid w:val="005E3297"/>
    <w:rsid w:val="006171EB"/>
    <w:rsid w:val="006756D2"/>
    <w:rsid w:val="00706F83"/>
    <w:rsid w:val="00752963"/>
    <w:rsid w:val="00792BCC"/>
    <w:rsid w:val="007B7587"/>
    <w:rsid w:val="0081403B"/>
    <w:rsid w:val="00817780"/>
    <w:rsid w:val="0089741D"/>
    <w:rsid w:val="008A3692"/>
    <w:rsid w:val="009A3ED7"/>
    <w:rsid w:val="00A060C2"/>
    <w:rsid w:val="00BD0E3E"/>
    <w:rsid w:val="00C40D44"/>
    <w:rsid w:val="00D52B74"/>
    <w:rsid w:val="00D94AA9"/>
    <w:rsid w:val="00DB6D73"/>
    <w:rsid w:val="00ED3D55"/>
    <w:rsid w:val="00F34318"/>
    <w:rsid w:val="00F83F86"/>
    <w:rsid w:val="00FA299A"/>
    <w:rsid w:val="0A8174FD"/>
    <w:rsid w:val="186C77A8"/>
    <w:rsid w:val="5E1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paragraph" w:customStyle="1" w:styleId="9">
    <w:name w:val="Normal_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paragraph" w:customStyle="1" w:styleId="10">
    <w:name w:val="Normal_1"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6F8DAD-1A60-48F7-ACBC-836D62891C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954</Characters>
  <Lines>7</Lines>
  <Paragraphs>2</Paragraphs>
  <TotalTime>225</TotalTime>
  <ScaleCrop>false</ScaleCrop>
  <LinksUpToDate>false</LinksUpToDate>
  <CharactersWithSpaces>1119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2017-09-18T07:16:00Z</dcterms:created>
  <dc:creator>Windows 用户</dc:creator>
  <cp:lastModifiedBy>临床刘冬梅</cp:lastModifiedBy>
  <cp:lastPrinted>2017-10-15T03:11:00Z</cp:lastPrinted>
  <dcterms:modified xsi:type="dcterms:W3CDTF">2019-03-13T02:48:42Z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